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DB" w:rsidRDefault="00652E29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77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9B02DB"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Všeobecne záväzné</w:t>
      </w:r>
      <w:r w:rsidR="009B0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nariadenie</w:t>
      </w:r>
      <w:r w:rsidR="009B02DB"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 </w:t>
      </w:r>
      <w:r w:rsidR="00A12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B02DB"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9B0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12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9B0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2DB"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miestnych daniach a miestnom poplatku za komunálne odpady a</w:t>
      </w:r>
      <w:r w:rsidR="009B0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B02DB"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drobné</w:t>
      </w:r>
      <w:r w:rsidR="009B0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2DB" w:rsidRPr="009A3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stavebné odpady</w:t>
      </w:r>
    </w:p>
    <w:p w:rsidR="009B02DB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Obce Dolný Bar</w:t>
      </w:r>
    </w:p>
    <w:p w:rsidR="009B02DB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2DB" w:rsidRDefault="004C3146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14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http://www.obce.info/files/imagecache/ikona-erb/erb/trn_013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ce.info/files/imagecache/ikona-erb/erb/trn_013_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46" w:rsidRDefault="004C3146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146" w:rsidRDefault="004C3146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2DB" w:rsidRDefault="00B324D8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ako</w:t>
      </w:r>
      <w:r w:rsidR="009B02DB" w:rsidRPr="00DC46D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Dodat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ok</w:t>
      </w:r>
      <w:r w:rsidR="009B02DB" w:rsidRPr="00DC46D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č. </w:t>
      </w:r>
      <w:r w:rsidR="00A12BAB">
        <w:rPr>
          <w:rFonts w:ascii="Times New Roman" w:hAnsi="Times New Roman" w:cs="Times New Roman"/>
          <w:b/>
          <w:bCs/>
          <w:color w:val="000000"/>
          <w:sz w:val="40"/>
          <w:szCs w:val="40"/>
        </w:rPr>
        <w:t>4</w:t>
      </w:r>
    </w:p>
    <w:p w:rsidR="009B02DB" w:rsidRPr="00DC46D3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B02DB" w:rsidRPr="00294044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 Všeobecne záväznému nariadeniu Obce Dolný Bar č. </w:t>
      </w:r>
      <w:r w:rsidR="00B3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B3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</w:t>
      </w:r>
    </w:p>
    <w:p w:rsidR="009B02DB" w:rsidRPr="00294044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miestnych daniach a miestnom poplatku za komunálne odpady a drobné</w:t>
      </w:r>
    </w:p>
    <w:p w:rsidR="009B02DB" w:rsidRPr="009A39B2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stavebné odpady</w:t>
      </w:r>
    </w:p>
    <w:p w:rsidR="009B02DB" w:rsidRPr="00294044" w:rsidRDefault="009B02DB" w:rsidP="009B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B02DB" w:rsidRPr="00B54DFA" w:rsidRDefault="009B02DB" w:rsidP="009B02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4DFA">
        <w:rPr>
          <w:rFonts w:ascii="Times New Roman" w:hAnsi="Times New Roman" w:cs="Times New Roman"/>
          <w:sz w:val="24"/>
          <w:szCs w:val="24"/>
        </w:rPr>
        <w:tab/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Tento   Dodatok č. 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 Všeobecne záväzného nariadenia Obce Dolný Bar</w:t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>o miestnych daniach a miestnom poplatku za komunálne odpady a drobné</w:t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stavebné odpady bolo schválené Obecným zastupiteľstvom v Dolnom Bare dňa </w:t>
      </w:r>
      <w:r w:rsidR="007A1459" w:rsidRPr="00B54D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1459" w:rsidRPr="00B54DF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4D8" w:rsidRPr="00B54DFA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24D8"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 Obecným zastupiteľstvom  </w:t>
      </w:r>
      <w:r w:rsidR="00110F50"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uznesením č. 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0F50" w:rsidRPr="00B54DFA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2/2017</w:t>
      </w:r>
      <w:r w:rsidR="00110F50"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ako Všeobecne záväzné nariadenie  č. 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DFA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FA">
        <w:rPr>
          <w:rFonts w:ascii="Times New Roman" w:hAnsi="Times New Roman" w:cs="Times New Roman"/>
          <w:b/>
          <w:bCs/>
          <w:sz w:val="24"/>
          <w:szCs w:val="24"/>
        </w:rPr>
        <w:t>Návrh VZN</w:t>
      </w:r>
      <w:r w:rsidRPr="00B54DFA">
        <w:rPr>
          <w:rFonts w:ascii="Times New Roman" w:hAnsi="Times New Roman" w:cs="Times New Roman"/>
          <w:bCs/>
          <w:sz w:val="24"/>
          <w:szCs w:val="24"/>
        </w:rPr>
        <w:t xml:space="preserve"> bol podľa</w:t>
      </w:r>
      <w:r w:rsidRPr="00B5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DFA">
        <w:rPr>
          <w:rFonts w:ascii="Times New Roman" w:hAnsi="Times New Roman" w:cs="Times New Roman"/>
          <w:sz w:val="24"/>
          <w:szCs w:val="24"/>
        </w:rPr>
        <w:t xml:space="preserve">§ 6 ods. 3 zákona č. 369/1990 Zb. o obecnom zriadení v znení neskorších predpisov zverejnený na úradnej tabuli v obci od  </w:t>
      </w:r>
      <w:r w:rsidR="00A12BAB">
        <w:rPr>
          <w:rFonts w:ascii="Times New Roman" w:hAnsi="Times New Roman" w:cs="Times New Roman"/>
          <w:sz w:val="24"/>
          <w:szCs w:val="24"/>
        </w:rPr>
        <w:t>22</w:t>
      </w:r>
      <w:r w:rsidRPr="00B54DFA">
        <w:rPr>
          <w:rFonts w:ascii="Times New Roman" w:hAnsi="Times New Roman" w:cs="Times New Roman"/>
          <w:sz w:val="24"/>
          <w:szCs w:val="24"/>
        </w:rPr>
        <w:t>.1</w:t>
      </w:r>
      <w:r w:rsidR="00A12BAB">
        <w:rPr>
          <w:rFonts w:ascii="Times New Roman" w:hAnsi="Times New Roman" w:cs="Times New Roman"/>
          <w:sz w:val="24"/>
          <w:szCs w:val="24"/>
        </w:rPr>
        <w:t>1</w:t>
      </w:r>
      <w:r w:rsidRPr="00B54DFA">
        <w:rPr>
          <w:rFonts w:ascii="Times New Roman" w:hAnsi="Times New Roman" w:cs="Times New Roman"/>
          <w:sz w:val="24"/>
          <w:szCs w:val="24"/>
        </w:rPr>
        <w:t>.201</w:t>
      </w:r>
      <w:r w:rsidR="00A12BAB">
        <w:rPr>
          <w:rFonts w:ascii="Times New Roman" w:hAnsi="Times New Roman" w:cs="Times New Roman"/>
          <w:sz w:val="24"/>
          <w:szCs w:val="24"/>
        </w:rPr>
        <w:t>7</w:t>
      </w:r>
      <w:r w:rsidRPr="00B54DFA">
        <w:rPr>
          <w:rFonts w:ascii="Times New Roman" w:hAnsi="Times New Roman" w:cs="Times New Roman"/>
          <w:sz w:val="24"/>
          <w:szCs w:val="24"/>
        </w:rPr>
        <w:t xml:space="preserve"> do </w:t>
      </w:r>
      <w:r w:rsidR="00A12BAB">
        <w:rPr>
          <w:rFonts w:ascii="Times New Roman" w:hAnsi="Times New Roman" w:cs="Times New Roman"/>
          <w:sz w:val="24"/>
          <w:szCs w:val="24"/>
        </w:rPr>
        <w:t>08</w:t>
      </w:r>
      <w:r w:rsidRPr="00B54DFA">
        <w:rPr>
          <w:rFonts w:ascii="Times New Roman" w:hAnsi="Times New Roman" w:cs="Times New Roman"/>
          <w:sz w:val="24"/>
          <w:szCs w:val="24"/>
        </w:rPr>
        <w:t>.1</w:t>
      </w:r>
      <w:r w:rsidR="00A12BAB">
        <w:rPr>
          <w:rFonts w:ascii="Times New Roman" w:hAnsi="Times New Roman" w:cs="Times New Roman"/>
          <w:sz w:val="24"/>
          <w:szCs w:val="24"/>
        </w:rPr>
        <w:t>2</w:t>
      </w:r>
      <w:r w:rsidRPr="00B54DFA">
        <w:rPr>
          <w:rFonts w:ascii="Times New Roman" w:hAnsi="Times New Roman" w:cs="Times New Roman"/>
          <w:sz w:val="24"/>
          <w:szCs w:val="24"/>
        </w:rPr>
        <w:t>.201</w:t>
      </w:r>
      <w:r w:rsidR="00A12BAB">
        <w:rPr>
          <w:rFonts w:ascii="Times New Roman" w:hAnsi="Times New Roman" w:cs="Times New Roman"/>
          <w:sz w:val="24"/>
          <w:szCs w:val="24"/>
        </w:rPr>
        <w:t>7</w:t>
      </w:r>
      <w:r w:rsidRPr="00B54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FA">
        <w:rPr>
          <w:rFonts w:ascii="Times New Roman" w:hAnsi="Times New Roman" w:cs="Times New Roman"/>
          <w:bCs/>
          <w:sz w:val="24"/>
          <w:szCs w:val="24"/>
        </w:rPr>
        <w:t xml:space="preserve">Toto nariadenie  </w:t>
      </w:r>
      <w:r w:rsidR="00B324D8" w:rsidRPr="00B54DF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B54DFA">
        <w:rPr>
          <w:rFonts w:ascii="Times New Roman" w:hAnsi="Times New Roman" w:cs="Times New Roman"/>
          <w:bCs/>
          <w:sz w:val="24"/>
          <w:szCs w:val="24"/>
        </w:rPr>
        <w:t xml:space="preserve"> podľa</w:t>
      </w:r>
      <w:r w:rsidRPr="00B5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DFA">
        <w:rPr>
          <w:rFonts w:ascii="Times New Roman" w:hAnsi="Times New Roman" w:cs="Times New Roman"/>
          <w:sz w:val="24"/>
          <w:szCs w:val="24"/>
        </w:rPr>
        <w:t xml:space="preserve">§ 6 ods. 3 zákona č. 369/1990 Zb. o obecnom zriadení v znení neskorších vyvesené na úradnej tabuli v obci </w:t>
      </w:r>
      <w:r w:rsidR="00B324D8" w:rsidRPr="00B54DFA">
        <w:rPr>
          <w:rFonts w:ascii="Times New Roman" w:hAnsi="Times New Roman" w:cs="Times New Roman"/>
          <w:sz w:val="24"/>
          <w:szCs w:val="24"/>
        </w:rPr>
        <w:t xml:space="preserve"> od</w:t>
      </w:r>
      <w:r w:rsidRPr="00B54DFA">
        <w:rPr>
          <w:rFonts w:ascii="Times New Roman" w:hAnsi="Times New Roman" w:cs="Times New Roman"/>
          <w:sz w:val="24"/>
          <w:szCs w:val="24"/>
        </w:rPr>
        <w:t xml:space="preserve">  </w:t>
      </w:r>
      <w:r w:rsidR="00A12BAB">
        <w:rPr>
          <w:rFonts w:ascii="Times New Roman" w:hAnsi="Times New Roman" w:cs="Times New Roman"/>
          <w:sz w:val="24"/>
          <w:szCs w:val="24"/>
        </w:rPr>
        <w:t>13</w:t>
      </w:r>
      <w:r w:rsidR="00B324D8" w:rsidRPr="00B54DFA">
        <w:rPr>
          <w:rFonts w:ascii="Times New Roman" w:hAnsi="Times New Roman" w:cs="Times New Roman"/>
          <w:sz w:val="24"/>
          <w:szCs w:val="24"/>
        </w:rPr>
        <w:t>.1</w:t>
      </w:r>
      <w:r w:rsidR="00A12BAB">
        <w:rPr>
          <w:rFonts w:ascii="Times New Roman" w:hAnsi="Times New Roman" w:cs="Times New Roman"/>
          <w:sz w:val="24"/>
          <w:szCs w:val="24"/>
        </w:rPr>
        <w:t>2</w:t>
      </w:r>
      <w:r w:rsidR="00B324D8" w:rsidRPr="00B54DFA">
        <w:rPr>
          <w:rFonts w:ascii="Times New Roman" w:hAnsi="Times New Roman" w:cs="Times New Roman"/>
          <w:sz w:val="24"/>
          <w:szCs w:val="24"/>
        </w:rPr>
        <w:t>.201</w:t>
      </w:r>
      <w:r w:rsidR="00A12BAB">
        <w:rPr>
          <w:rFonts w:ascii="Times New Roman" w:hAnsi="Times New Roman" w:cs="Times New Roman"/>
          <w:sz w:val="24"/>
          <w:szCs w:val="24"/>
        </w:rPr>
        <w:t>7</w:t>
      </w:r>
      <w:r w:rsidRPr="00B54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FA">
        <w:rPr>
          <w:rFonts w:ascii="Times New Roman" w:hAnsi="Times New Roman" w:cs="Times New Roman"/>
          <w:sz w:val="24"/>
          <w:szCs w:val="24"/>
        </w:rPr>
        <w:t>Účinnosť nadob</w:t>
      </w:r>
      <w:r w:rsidR="00B324D8" w:rsidRPr="00B54DFA">
        <w:rPr>
          <w:rFonts w:ascii="Times New Roman" w:hAnsi="Times New Roman" w:cs="Times New Roman"/>
          <w:sz w:val="24"/>
          <w:szCs w:val="24"/>
        </w:rPr>
        <w:t>ú</w:t>
      </w:r>
      <w:r w:rsidRPr="00B54DFA">
        <w:rPr>
          <w:rFonts w:ascii="Times New Roman" w:hAnsi="Times New Roman" w:cs="Times New Roman"/>
          <w:sz w:val="24"/>
          <w:szCs w:val="24"/>
        </w:rPr>
        <w:t>d</w:t>
      </w:r>
      <w:r w:rsidR="00B324D8" w:rsidRPr="00B54DFA">
        <w:rPr>
          <w:rFonts w:ascii="Times New Roman" w:hAnsi="Times New Roman" w:cs="Times New Roman"/>
          <w:sz w:val="24"/>
          <w:szCs w:val="24"/>
        </w:rPr>
        <w:t xml:space="preserve">a </w:t>
      </w:r>
      <w:r w:rsidRPr="00B54DFA">
        <w:rPr>
          <w:rFonts w:ascii="Times New Roman" w:hAnsi="Times New Roman" w:cs="Times New Roman"/>
          <w:sz w:val="24"/>
          <w:szCs w:val="24"/>
        </w:rPr>
        <w:t>dňa 1.1.201</w:t>
      </w:r>
      <w:r w:rsidR="00A12BAB">
        <w:rPr>
          <w:rFonts w:ascii="Times New Roman" w:hAnsi="Times New Roman" w:cs="Times New Roman"/>
          <w:sz w:val="24"/>
          <w:szCs w:val="24"/>
        </w:rPr>
        <w:t>8</w:t>
      </w: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DB" w:rsidRPr="00B54DFA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54DFA">
        <w:rPr>
          <w:rFonts w:ascii="Times New Roman" w:hAnsi="Times New Roman" w:cs="Times New Roman"/>
          <w:b/>
          <w:iCs/>
          <w:sz w:val="24"/>
          <w:szCs w:val="24"/>
        </w:rPr>
        <w:t>Starosta obce</w:t>
      </w:r>
      <w:r w:rsidRPr="00B54DFA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>Ing. Oskár</w:t>
      </w:r>
      <w:r w:rsidR="008D6D4E"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Bereczk</w:t>
      </w:r>
    </w:p>
    <w:p w:rsidR="009B02DB" w:rsidRPr="00B54DFA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02DB" w:rsidRPr="00B54DFA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02DB" w:rsidRPr="00B54DFA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  <w:t>Pečiatka podpis :</w:t>
      </w:r>
      <w:r w:rsidRPr="00B54DFA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</w:t>
      </w:r>
    </w:p>
    <w:p w:rsidR="009B02DB" w:rsidRPr="00B54DFA" w:rsidRDefault="009B02DB" w:rsidP="009B02DB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2E29" w:rsidRPr="00B54DFA" w:rsidRDefault="00652E29" w:rsidP="00652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D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54DFA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Pr="00B54DFA">
        <w:rPr>
          <w:rFonts w:ascii="Times New Roman" w:hAnsi="Times New Roman" w:cs="Times New Roman"/>
          <w:b/>
          <w:bCs/>
          <w:sz w:val="24"/>
          <w:szCs w:val="24"/>
        </w:rPr>
        <w:t xml:space="preserve">Dolný Bar </w:t>
      </w:r>
      <w:r w:rsidRPr="00B54DFA">
        <w:rPr>
          <w:rFonts w:ascii="Times New Roman" w:hAnsi="Times New Roman" w:cs="Times New Roman"/>
          <w:b/>
          <w:sz w:val="24"/>
          <w:szCs w:val="24"/>
        </w:rPr>
        <w:t xml:space="preserve">v súlade s ustanovením § 6 ods. 2 zákona č. 369/1990 Zb. o obecnom zriadení v znení neskorších predpisov a ustanoveniami zákona č. 582/2004 </w:t>
      </w:r>
      <w:proofErr w:type="spellStart"/>
      <w:r w:rsidRPr="00B54DF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B54DFA">
        <w:rPr>
          <w:rFonts w:ascii="Times New Roman" w:hAnsi="Times New Roman" w:cs="Times New Roman"/>
          <w:b/>
          <w:sz w:val="24"/>
          <w:szCs w:val="24"/>
        </w:rPr>
        <w:t>. o miestnych daniach a miestnom poplatku za komunálne odpady a drobné stavebné odpady  v znení neskorších predpisov vydáva tento</w:t>
      </w:r>
    </w:p>
    <w:p w:rsidR="00652E29" w:rsidRPr="00B54DFA" w:rsidRDefault="00652E29" w:rsidP="00652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8F" w:rsidRPr="00B54DFA" w:rsidRDefault="00115B8F" w:rsidP="00652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29" w:rsidRPr="00B54DFA" w:rsidRDefault="00652E29" w:rsidP="00652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29" w:rsidRPr="00B54DFA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Dodatok č. 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15B8F" w:rsidRPr="00B54DFA" w:rsidRDefault="00115B8F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29" w:rsidRPr="00B54DFA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>k Všeobecne záväznému nariadeniu Obce Dolný Bar  č. 2/2008</w:t>
      </w:r>
    </w:p>
    <w:p w:rsidR="00652E29" w:rsidRPr="00B54DFA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>o miestnych daniach a miestnom poplatku za komunálne odpady</w:t>
      </w:r>
    </w:p>
    <w:p w:rsidR="00652E29" w:rsidRPr="00B54DFA" w:rsidRDefault="00652E29" w:rsidP="00115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FA">
        <w:rPr>
          <w:rFonts w:ascii="Times New Roman" w:hAnsi="Times New Roman" w:cs="Times New Roman"/>
          <w:b/>
          <w:bCs/>
          <w:sz w:val="28"/>
          <w:szCs w:val="28"/>
        </w:rPr>
        <w:t xml:space="preserve"> a drobné stavebné odpady pod číslom  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DFA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A12BA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52E29" w:rsidRPr="00B54DFA" w:rsidRDefault="00652E29" w:rsidP="0065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5B8F" w:rsidRPr="00B54DFA" w:rsidRDefault="00115B8F" w:rsidP="0065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29" w:rsidRPr="00B54DFA" w:rsidRDefault="00652E29" w:rsidP="0065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DFA">
        <w:rPr>
          <w:rFonts w:ascii="Times New Roman" w:hAnsi="Times New Roman" w:cs="Times New Roman"/>
          <w:b/>
          <w:bCs/>
          <w:sz w:val="24"/>
          <w:szCs w:val="24"/>
        </w:rPr>
        <w:t xml:space="preserve">Čl. 1 </w:t>
      </w:r>
    </w:p>
    <w:p w:rsidR="00652E29" w:rsidRPr="00B54DFA" w:rsidRDefault="00652E29" w:rsidP="0065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5B8F" w:rsidRPr="00B54DFA" w:rsidRDefault="00115B8F" w:rsidP="0065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52E29" w:rsidRPr="005B7A98" w:rsidRDefault="00652E29" w:rsidP="0077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FA">
        <w:rPr>
          <w:rFonts w:ascii="Times New Roman" w:hAnsi="Times New Roman" w:cs="Times New Roman"/>
          <w:sz w:val="24"/>
          <w:szCs w:val="24"/>
        </w:rPr>
        <w:tab/>
        <w:t>Tento dodatok všeobecne záväzného nariadenia upravuje podmienky určovania a vyberania dane z nehnuteľností na území obce od 1.1.201</w:t>
      </w:r>
      <w:r w:rsidR="00A12BAB">
        <w:rPr>
          <w:rFonts w:ascii="Times New Roman" w:hAnsi="Times New Roman" w:cs="Times New Roman"/>
          <w:sz w:val="24"/>
          <w:szCs w:val="24"/>
        </w:rPr>
        <w:t>8</w:t>
      </w:r>
      <w:r w:rsidRPr="00B54DFA">
        <w:rPr>
          <w:rFonts w:ascii="Times New Roman" w:hAnsi="Times New Roman" w:cs="Times New Roman"/>
          <w:sz w:val="24"/>
          <w:szCs w:val="24"/>
        </w:rPr>
        <w:t xml:space="preserve">.  Všeobecne záväzné nariadenie Obce </w:t>
      </w:r>
      <w:r w:rsidRPr="00B54DFA">
        <w:rPr>
          <w:rFonts w:ascii="Times New Roman" w:hAnsi="Times New Roman" w:cs="Times New Roman"/>
          <w:bCs/>
          <w:sz w:val="24"/>
          <w:szCs w:val="24"/>
        </w:rPr>
        <w:t>Dolný Bar</w:t>
      </w:r>
      <w:r w:rsidRPr="00B5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DFA">
        <w:rPr>
          <w:rFonts w:ascii="Times New Roman" w:hAnsi="Times New Roman" w:cs="Times New Roman"/>
          <w:sz w:val="24"/>
          <w:szCs w:val="24"/>
        </w:rPr>
        <w:t xml:space="preserve">č. 2/2008, o miestnych daniach a </w:t>
      </w:r>
      <w:r w:rsidRPr="005B7A98">
        <w:rPr>
          <w:rFonts w:ascii="Times New Roman" w:hAnsi="Times New Roman" w:cs="Times New Roman"/>
          <w:sz w:val="24"/>
          <w:szCs w:val="24"/>
        </w:rPr>
        <w:t xml:space="preserve">miestnom poplatku za komunálne odpady a drobné stavebné odpady  </w:t>
      </w:r>
      <w:r w:rsidR="00B361F1" w:rsidRPr="005B7A98">
        <w:rPr>
          <w:rFonts w:ascii="Times New Roman" w:hAnsi="Times New Roman" w:cs="Times New Roman"/>
          <w:sz w:val="24"/>
          <w:szCs w:val="24"/>
        </w:rPr>
        <w:t xml:space="preserve">v znení dodatku č. 4  </w:t>
      </w:r>
      <w:r w:rsidRPr="005B7A98">
        <w:rPr>
          <w:rFonts w:ascii="Times New Roman" w:hAnsi="Times New Roman" w:cs="Times New Roman"/>
          <w:sz w:val="24"/>
          <w:szCs w:val="24"/>
        </w:rPr>
        <w:t>sa mení a dopĺňa nasledovne:</w:t>
      </w:r>
    </w:p>
    <w:p w:rsidR="00377E36" w:rsidRPr="005B7A98" w:rsidRDefault="00377E36" w:rsidP="0077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B" w:rsidRPr="005B7A98" w:rsidRDefault="00A12BAB" w:rsidP="007711A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 xml:space="preserve">Čl. </w:t>
      </w:r>
      <w:r w:rsidRPr="005B7A98">
        <w:rPr>
          <w:rFonts w:ascii="Times New Roman" w:hAnsi="Times New Roman" w:cs="Times New Roman"/>
          <w:b/>
          <w:sz w:val="24"/>
          <w:szCs w:val="24"/>
        </w:rPr>
        <w:t>16a</w:t>
      </w:r>
      <w:r w:rsidRPr="005B7A98">
        <w:rPr>
          <w:rFonts w:ascii="Times New Roman" w:hAnsi="Times New Roman" w:cs="Times New Roman"/>
          <w:sz w:val="24"/>
          <w:szCs w:val="24"/>
        </w:rPr>
        <w:t xml:space="preserve"> „Oslobodenie alebo zníženie dane“</w:t>
      </w:r>
      <w:r w:rsidR="00B361F1" w:rsidRPr="005B7A98">
        <w:rPr>
          <w:rFonts w:ascii="Times New Roman" w:hAnsi="Times New Roman" w:cs="Times New Roman"/>
          <w:sz w:val="24"/>
          <w:szCs w:val="24"/>
        </w:rPr>
        <w:t xml:space="preserve"> je nahradený textom, ktorý znie</w:t>
      </w:r>
      <w:r w:rsidRPr="005B7A98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A12BAB" w:rsidRPr="005B7A98" w:rsidRDefault="00A12BAB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BAB" w:rsidRPr="005B7A98" w:rsidRDefault="00A12BAB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Obec Dolný Bar môže na základe žiadosti daňovníka rozhodnúť pre zníženie dane z pozemkov v obci pre:</w:t>
      </w:r>
    </w:p>
    <w:p w:rsidR="00B361F1" w:rsidRPr="005B7A98" w:rsidRDefault="00B361F1" w:rsidP="007711A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BAB" w:rsidRPr="005B7A98" w:rsidRDefault="00A12BAB" w:rsidP="007711A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 xml:space="preserve">pozemky, ktorých vlastníkmi sú fyzické osoby v hmotnej núdzi alebo fyzické osoby, </w:t>
      </w:r>
      <w:r w:rsidRPr="005B7A98">
        <w:t>ktoré v roku, v ktorom sa  vyrubuje daň dovŕšia 65 rokov</w:t>
      </w:r>
      <w:r w:rsidRPr="005B7A98">
        <w:rPr>
          <w:rFonts w:ascii="Times New Roman" w:hAnsi="Times New Roman" w:cs="Times New Roman"/>
          <w:sz w:val="24"/>
          <w:szCs w:val="24"/>
        </w:rPr>
        <w:t>, ak tieto pozemky slúžia výhradne na ich osobnú potrebu.</w:t>
      </w:r>
    </w:p>
    <w:p w:rsidR="00B361F1" w:rsidRPr="005B7A98" w:rsidRDefault="00B361F1" w:rsidP="007711A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AB" w:rsidRPr="005B7A98" w:rsidRDefault="00A12BAB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Obec Dolný Bar  môže na základe žiadosti daňovníka rozhodnúť pre zníženie dane zo stavieb pre:</w:t>
      </w:r>
    </w:p>
    <w:p w:rsidR="00B361F1" w:rsidRPr="005B7A98" w:rsidRDefault="00B361F1" w:rsidP="007711A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BAB" w:rsidRPr="005B7A98" w:rsidRDefault="00A12BAB" w:rsidP="007711A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stavby na bývanie vo vlastníctve fyzických osôb v hmotnej núdzi, fyzických osôb</w:t>
      </w:r>
      <w:r w:rsidR="00B361F1" w:rsidRPr="005B7A98">
        <w:rPr>
          <w:rFonts w:ascii="Times New Roman" w:hAnsi="Times New Roman" w:cs="Times New Roman"/>
          <w:sz w:val="24"/>
          <w:szCs w:val="24"/>
        </w:rPr>
        <w:t>,</w:t>
      </w:r>
      <w:r w:rsidRPr="005B7A98">
        <w:rPr>
          <w:rFonts w:ascii="Times New Roman" w:hAnsi="Times New Roman" w:cs="Times New Roman"/>
          <w:sz w:val="24"/>
          <w:szCs w:val="24"/>
        </w:rPr>
        <w:t xml:space="preserve"> </w:t>
      </w:r>
      <w:r w:rsidRPr="005B7A98">
        <w:t>ktoré v roku, v ktorom sa  vyrubuje daň dovŕšia 65 rokov</w:t>
      </w:r>
      <w:r w:rsidRPr="005B7A98">
        <w:rPr>
          <w:rFonts w:ascii="Times New Roman" w:hAnsi="Times New Roman" w:cs="Times New Roman"/>
          <w:sz w:val="24"/>
          <w:szCs w:val="24"/>
        </w:rPr>
        <w:t>, držiteľov preukazu fyzickej osoby s ťažkým zdravotným postihnutím alebo držiteľov preukazu fyzickej osoby s ťažkým zdravotným postihnutím so sprievodcom, ktoré slúžia na ich trvalé bývanie.</w:t>
      </w:r>
    </w:p>
    <w:p w:rsidR="00A12BAB" w:rsidRPr="005B7A98" w:rsidRDefault="00A12BAB" w:rsidP="007711A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garáže a nebytové priestory v bytových domoch slúžiace ako garáž vo vlastníctve fyzických osôb</w:t>
      </w:r>
      <w:r w:rsidR="00B361F1" w:rsidRPr="005B7A98">
        <w:rPr>
          <w:rFonts w:ascii="Times New Roman" w:hAnsi="Times New Roman" w:cs="Times New Roman"/>
          <w:sz w:val="24"/>
          <w:szCs w:val="24"/>
        </w:rPr>
        <w:t>,</w:t>
      </w:r>
      <w:r w:rsidRPr="005B7A98">
        <w:rPr>
          <w:rFonts w:ascii="Times New Roman" w:hAnsi="Times New Roman" w:cs="Times New Roman"/>
          <w:sz w:val="24"/>
          <w:szCs w:val="24"/>
        </w:rPr>
        <w:t xml:space="preserve">  </w:t>
      </w:r>
      <w:r w:rsidRPr="005B7A98">
        <w:t>ktoré v roku, v ktorom sa  vyrubuje daň dovŕšia 65 rokov</w:t>
      </w:r>
      <w:r w:rsidRPr="005B7A98">
        <w:rPr>
          <w:rFonts w:ascii="Times New Roman" w:hAnsi="Times New Roman" w:cs="Times New Roman"/>
          <w:sz w:val="24"/>
          <w:szCs w:val="24"/>
        </w:rPr>
        <w:t>, držiteľov preukazu fyzickej osoby s ťažkým zdravotným postihnutím alebo držiteľov preukazu fyzickej osoby s ťažkým zdravotným postihnutím so sprievodcom, ktoré slúžia pre motorové vozidlo používané na ich dopravu.</w:t>
      </w:r>
    </w:p>
    <w:p w:rsidR="000C0FD2" w:rsidRPr="005B7A98" w:rsidRDefault="00A12BAB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 xml:space="preserve">Daňovník uplatní nárok na zníženie dane z pozemkov a zo stavieb podaním žiadosti </w:t>
      </w:r>
      <w:r w:rsidR="007E6739" w:rsidRPr="005B7A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7A98">
        <w:rPr>
          <w:rFonts w:ascii="Times New Roman" w:hAnsi="Times New Roman" w:cs="Times New Roman"/>
          <w:sz w:val="24"/>
          <w:szCs w:val="24"/>
        </w:rPr>
        <w:t>o  zníženie dane na Obecný úrad Dolný Bar</w:t>
      </w:r>
      <w:r w:rsidRPr="005B7A98">
        <w:t xml:space="preserve"> vždy do 31.1. roku</w:t>
      </w:r>
      <w:r w:rsidR="000C0FD2" w:rsidRPr="005B7A98">
        <w:t>,</w:t>
      </w:r>
      <w:r w:rsidRPr="005B7A98">
        <w:t xml:space="preserve"> </w:t>
      </w:r>
      <w:r w:rsidR="00B361F1" w:rsidRPr="005B7A98">
        <w:t>v ktorom sa  vyrubuje daň</w:t>
      </w:r>
      <w:r w:rsidRPr="005B7A98">
        <w:rPr>
          <w:rFonts w:ascii="Times New Roman" w:hAnsi="Times New Roman" w:cs="Times New Roman"/>
          <w:sz w:val="24"/>
          <w:szCs w:val="24"/>
        </w:rPr>
        <w:t xml:space="preserve">. </w:t>
      </w:r>
      <w:r w:rsidR="009D5FEA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Po tomto termíne nárok na úľavu na daný rok zaniká a môže byť uplatnený až v nasledujúcom roku.</w:t>
      </w:r>
      <w:r w:rsidR="009D5FEA" w:rsidRPr="005B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D2" w:rsidRPr="005B7A98" w:rsidRDefault="007E6739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Zároveň d</w:t>
      </w:r>
      <w:r w:rsidR="000C0FD2" w:rsidRPr="005B7A98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aňovník uplatní nárok na zníženie dane</w:t>
      </w:r>
      <w:r w:rsidR="000C0FD2"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v priznaní k dani z nehnuteľností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0C0FD2" w:rsidRPr="005B7A98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na to zdaňovacie obdobie, na ktoré mu prvýkrát vzniká nárok na zníženie dane. 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To znamená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že </w:t>
      </w:r>
      <w:r w:rsidR="00E00669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daňovník </w:t>
      </w:r>
      <w:r w:rsidR="000C0FD2"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vypí</w:t>
      </w:r>
      <w:r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še</w:t>
      </w:r>
      <w:r w:rsidR="000C0FD2"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0669"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nové </w:t>
      </w:r>
      <w:r w:rsidR="000C0FD2"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riadne daňové priznanie s patričnou prílohou 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kópií 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doklad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preukazujúc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r w:rsidR="000C0FD2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splnenie podmienok pre vznik úľavy. </w:t>
      </w:r>
    </w:p>
    <w:p w:rsidR="007E6739" w:rsidRPr="005B7A98" w:rsidRDefault="000C0FD2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 prípade poberania dávok v hmotnej núdzi –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 je potrebné preukázať tento stav potvrdením z Úradu práce, sociálnych vecí a rodiny.</w:t>
      </w:r>
      <w:r w:rsidR="007E6739" w:rsidRPr="005B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D2" w:rsidRPr="005B7A98" w:rsidRDefault="000C0FD2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 prípade držiteľa preukazu ŤZP alebo ŤZP/S –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je potrebné k žiadosti </w:t>
      </w:r>
      <w:r w:rsidR="007E6739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alebo </w:t>
      </w:r>
      <w:r w:rsidR="007E6739" w:rsidRPr="005B7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 priznaniu</w:t>
      </w:r>
      <w:r w:rsidR="007E6739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4864" w:rsidRPr="005B7A98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 dani z nehnuteľností</w:t>
      </w:r>
      <w:r w:rsidR="00874864"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priložiť fotokópiu tohto preukazu a kópiu rozhodnutia Úradu práce sociálnych vecí a rodiny, ktorý ho vydal. Ide o rozhodnutie, v ktorom sa nachádza údaj o najbližšej lekárskej prehliadke, alebo je v ňom uvedené  že ďalšiu lekársku prehliadku lekár neurčil (čo znamená, že preukaz je vydaný na trvalo).</w:t>
      </w:r>
    </w:p>
    <w:p w:rsidR="00A12BAB" w:rsidRPr="005B7A98" w:rsidRDefault="000F25D2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Správca dane poskytuje zníženie dane z nehnuteľností pre daňovníkov - fyzické osoby</w:t>
      </w:r>
      <w:r w:rsidR="00A12BAB" w:rsidRPr="005B7A98">
        <w:rPr>
          <w:rFonts w:ascii="Times New Roman" w:hAnsi="Times New Roman" w:cs="Times New Roman"/>
          <w:sz w:val="24"/>
          <w:szCs w:val="24"/>
        </w:rPr>
        <w:t>, ktor</w:t>
      </w:r>
      <w:r w:rsidRPr="005B7A98">
        <w:rPr>
          <w:rFonts w:ascii="Times New Roman" w:hAnsi="Times New Roman" w:cs="Times New Roman"/>
          <w:sz w:val="24"/>
          <w:szCs w:val="24"/>
        </w:rPr>
        <w:t xml:space="preserve">é splnia </w:t>
      </w:r>
      <w:r w:rsidR="00A12BAB" w:rsidRPr="005B7A98">
        <w:rPr>
          <w:rFonts w:ascii="Times New Roman" w:hAnsi="Times New Roman" w:cs="Times New Roman"/>
          <w:sz w:val="24"/>
          <w:szCs w:val="24"/>
        </w:rPr>
        <w:t xml:space="preserve"> podmienky pre zníženie dane z pozemkov alebo zo stavieb </w:t>
      </w:r>
      <w:r w:rsidRPr="005B7A98">
        <w:rPr>
          <w:rFonts w:ascii="Times New Roman" w:hAnsi="Times New Roman" w:cs="Times New Roman"/>
          <w:sz w:val="24"/>
          <w:szCs w:val="24"/>
        </w:rPr>
        <w:t>na bývania a garáží vo výške</w:t>
      </w:r>
      <w:r w:rsidR="00A12BAB" w:rsidRPr="005B7A98">
        <w:rPr>
          <w:rFonts w:ascii="Times New Roman" w:hAnsi="Times New Roman" w:cs="Times New Roman"/>
          <w:sz w:val="24"/>
          <w:szCs w:val="24"/>
        </w:rPr>
        <w:t> 30 %.</w:t>
      </w:r>
    </w:p>
    <w:p w:rsidR="00FF4930" w:rsidRPr="005B7A98" w:rsidRDefault="000F25D2" w:rsidP="007711A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 xml:space="preserve">Správca dane neposkytuje oslobodenie od dane z nehnuteľností. </w:t>
      </w:r>
    </w:p>
    <w:p w:rsidR="007711A8" w:rsidRPr="005B7A98" w:rsidRDefault="007711A8" w:rsidP="007711A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2E29" w:rsidRPr="005B7A98" w:rsidRDefault="00652E29" w:rsidP="007711A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 xml:space="preserve">Čl. </w:t>
      </w:r>
      <w:r w:rsidRPr="005B7A98">
        <w:rPr>
          <w:rFonts w:ascii="Times New Roman" w:hAnsi="Times New Roman" w:cs="Times New Roman"/>
          <w:b/>
          <w:sz w:val="24"/>
          <w:szCs w:val="24"/>
        </w:rPr>
        <w:t>39</w:t>
      </w:r>
      <w:r w:rsidR="006E109E" w:rsidRPr="005B7A98">
        <w:rPr>
          <w:rFonts w:ascii="Times New Roman" w:hAnsi="Times New Roman" w:cs="Times New Roman"/>
          <w:b/>
          <w:sz w:val="24"/>
          <w:szCs w:val="24"/>
        </w:rPr>
        <w:t>.</w:t>
      </w:r>
      <w:r w:rsidRPr="005B7A98">
        <w:rPr>
          <w:rFonts w:ascii="Times New Roman" w:hAnsi="Times New Roman" w:cs="Times New Roman"/>
          <w:sz w:val="24"/>
          <w:szCs w:val="24"/>
        </w:rPr>
        <w:t xml:space="preserve">  „Sadzba </w:t>
      </w:r>
      <w:r w:rsidRPr="005B7A98">
        <w:rPr>
          <w:rFonts w:ascii="Times New Roman" w:hAnsi="Times New Roman" w:cs="Times New Roman"/>
          <w:iCs/>
          <w:sz w:val="24"/>
          <w:szCs w:val="24"/>
        </w:rPr>
        <w:t xml:space="preserve">poplatku za komunálne odpady a drobné stavebné odpady </w:t>
      </w:r>
      <w:r w:rsidRPr="005B7A98">
        <w:rPr>
          <w:rFonts w:ascii="Times New Roman" w:hAnsi="Times New Roman" w:cs="Times New Roman"/>
          <w:sz w:val="24"/>
          <w:szCs w:val="24"/>
        </w:rPr>
        <w:t xml:space="preserve">”  </w:t>
      </w:r>
      <w:r w:rsidR="002353E3" w:rsidRPr="005B7A98">
        <w:rPr>
          <w:rFonts w:ascii="Times New Roman" w:hAnsi="Times New Roman" w:cs="Times New Roman"/>
          <w:sz w:val="24"/>
          <w:szCs w:val="24"/>
        </w:rPr>
        <w:t>bod 3</w:t>
      </w:r>
      <w:r w:rsidRPr="005B7A98">
        <w:rPr>
          <w:rFonts w:ascii="Times New Roman" w:hAnsi="Times New Roman" w:cs="Times New Roman"/>
          <w:sz w:val="24"/>
          <w:szCs w:val="24"/>
        </w:rPr>
        <w:t xml:space="preserve"> sa </w:t>
      </w:r>
      <w:r w:rsidR="004A7FE3" w:rsidRPr="005B7A98">
        <w:rPr>
          <w:rFonts w:ascii="Times New Roman" w:hAnsi="Times New Roman" w:cs="Times New Roman"/>
          <w:sz w:val="24"/>
          <w:szCs w:val="24"/>
        </w:rPr>
        <w:t>zmení nasledovne</w:t>
      </w:r>
      <w:r w:rsidRPr="005B7A98">
        <w:rPr>
          <w:rFonts w:ascii="Times New Roman" w:hAnsi="Times New Roman" w:cs="Times New Roman"/>
          <w:sz w:val="24"/>
          <w:szCs w:val="24"/>
        </w:rPr>
        <w:t>:</w:t>
      </w:r>
    </w:p>
    <w:p w:rsidR="002353E3" w:rsidRPr="005B7A98" w:rsidRDefault="007711A8" w:rsidP="007711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ab/>
      </w:r>
      <w:r w:rsidR="002353E3" w:rsidRPr="005B7A98">
        <w:rPr>
          <w:rFonts w:ascii="Times New Roman" w:hAnsi="Times New Roman" w:cs="Times New Roman"/>
          <w:sz w:val="24"/>
          <w:szCs w:val="24"/>
        </w:rPr>
        <w:t>Náklady na činnosti nakladania so zmesovým komunálnym odpadom, drobným stavebným odpadom, ak v obci nebol zavedený množstvový zber drobného stavebného odpadu a biologicky rozložiteľným komunálnym odpadom, náklady triedeného zberu zložiek komunálneho odpadu, na ktoré sa nevzťahuje rozšírená zodpovednosť výrobcov, a náklady spôsobené nedôsledným triedením oddelene zbieraných zložiek komunálneho odpadu, na ktoré sa vzťahuje rozšírená zodpovednosť výrobcov, a náklady presahujúce výšku obvyklých nákladov, hradí obec z miestneho poplatku za komunálne odpady a drobné stavebné odpady</w:t>
      </w:r>
      <w:r w:rsidRPr="005B7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3E3" w:rsidRPr="005B7A98" w:rsidRDefault="002353E3" w:rsidP="007711A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Bod 4 je vypustený</w:t>
      </w:r>
      <w:r w:rsidR="007711A8" w:rsidRPr="005B7A98">
        <w:rPr>
          <w:rFonts w:ascii="Times New Roman" w:hAnsi="Times New Roman" w:cs="Times New Roman"/>
          <w:sz w:val="24"/>
          <w:szCs w:val="24"/>
        </w:rPr>
        <w:t>.</w:t>
      </w:r>
    </w:p>
    <w:p w:rsidR="00652E29" w:rsidRPr="005B7A98" w:rsidRDefault="00652E29" w:rsidP="007711A8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A98">
        <w:rPr>
          <w:rFonts w:ascii="Times New Roman" w:hAnsi="Times New Roman" w:cs="Times New Roman"/>
          <w:b/>
          <w:iCs/>
          <w:sz w:val="24"/>
          <w:szCs w:val="24"/>
        </w:rPr>
        <w:t>Čl. 43</w:t>
      </w:r>
    </w:p>
    <w:p w:rsidR="00652E29" w:rsidRPr="005B7A98" w:rsidRDefault="00652E29" w:rsidP="007711A8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A98">
        <w:rPr>
          <w:rFonts w:ascii="Times New Roman" w:hAnsi="Times New Roman" w:cs="Times New Roman"/>
          <w:b/>
          <w:iCs/>
          <w:sz w:val="24"/>
          <w:szCs w:val="24"/>
        </w:rPr>
        <w:t>Záverečné ustanovenia</w:t>
      </w:r>
    </w:p>
    <w:p w:rsidR="00652E29" w:rsidRPr="005B7A98" w:rsidRDefault="00652E29" w:rsidP="007711A8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52E29" w:rsidRPr="005B7A98" w:rsidRDefault="00652E29" w:rsidP="007711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A98">
        <w:rPr>
          <w:rFonts w:ascii="Times New Roman" w:hAnsi="Times New Roman" w:cs="Times New Roman"/>
          <w:iCs/>
          <w:sz w:val="24"/>
          <w:szCs w:val="24"/>
        </w:rPr>
        <w:t xml:space="preserve">Tento </w:t>
      </w:r>
      <w:r w:rsidRPr="005B7A98">
        <w:rPr>
          <w:rFonts w:ascii="Times New Roman" w:hAnsi="Times New Roman" w:cs="Times New Roman"/>
          <w:b/>
          <w:iCs/>
          <w:sz w:val="24"/>
          <w:szCs w:val="24"/>
        </w:rPr>
        <w:t xml:space="preserve">dodatok č. </w:t>
      </w:r>
      <w:r w:rsidR="00A12BAB" w:rsidRPr="005B7A98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B7A98">
        <w:rPr>
          <w:rFonts w:ascii="Times New Roman" w:hAnsi="Times New Roman" w:cs="Times New Roman"/>
          <w:iCs/>
          <w:sz w:val="24"/>
          <w:szCs w:val="24"/>
        </w:rPr>
        <w:t xml:space="preserve">  k VZN č. 2/2008 bolo zverejnené dňa </w:t>
      </w:r>
      <w:r w:rsidR="007A1459" w:rsidRPr="005B7A98">
        <w:rPr>
          <w:rFonts w:ascii="Times New Roman" w:hAnsi="Times New Roman" w:cs="Times New Roman"/>
          <w:iCs/>
          <w:sz w:val="24"/>
          <w:szCs w:val="24"/>
        </w:rPr>
        <w:t>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3</w:t>
      </w:r>
      <w:r w:rsidRPr="005B7A98">
        <w:rPr>
          <w:rFonts w:ascii="Times New Roman" w:hAnsi="Times New Roman" w:cs="Times New Roman"/>
          <w:iCs/>
          <w:sz w:val="24"/>
          <w:szCs w:val="24"/>
        </w:rPr>
        <w:t>.1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2</w:t>
      </w:r>
      <w:r w:rsidRPr="005B7A98">
        <w:rPr>
          <w:rFonts w:ascii="Times New Roman" w:hAnsi="Times New Roman" w:cs="Times New Roman"/>
          <w:iCs/>
          <w:sz w:val="24"/>
          <w:szCs w:val="24"/>
        </w:rPr>
        <w:t>.201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7</w:t>
      </w:r>
      <w:r w:rsidRPr="005B7A98">
        <w:rPr>
          <w:rFonts w:ascii="Times New Roman" w:hAnsi="Times New Roman" w:cs="Times New Roman"/>
          <w:iCs/>
          <w:sz w:val="24"/>
          <w:szCs w:val="24"/>
        </w:rPr>
        <w:t xml:space="preserve">, a bolo schválené Obecným zastupiteľstvom dňa </w:t>
      </w:r>
      <w:r w:rsidR="007A1459" w:rsidRPr="005B7A98">
        <w:rPr>
          <w:rFonts w:ascii="Times New Roman" w:hAnsi="Times New Roman" w:cs="Times New Roman"/>
          <w:iCs/>
          <w:sz w:val="24"/>
          <w:szCs w:val="24"/>
        </w:rPr>
        <w:t>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2</w:t>
      </w:r>
      <w:r w:rsidR="00B324D8" w:rsidRPr="005B7A98">
        <w:rPr>
          <w:rFonts w:ascii="Times New Roman" w:hAnsi="Times New Roman" w:cs="Times New Roman"/>
          <w:iCs/>
          <w:sz w:val="24"/>
          <w:szCs w:val="24"/>
        </w:rPr>
        <w:t>.1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2</w:t>
      </w:r>
      <w:r w:rsidR="00B324D8" w:rsidRPr="005B7A98">
        <w:rPr>
          <w:rFonts w:ascii="Times New Roman" w:hAnsi="Times New Roman" w:cs="Times New Roman"/>
          <w:iCs/>
          <w:sz w:val="24"/>
          <w:szCs w:val="24"/>
        </w:rPr>
        <w:t>.201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7</w:t>
      </w:r>
      <w:r w:rsidR="00B324D8" w:rsidRPr="005B7A98">
        <w:rPr>
          <w:rFonts w:ascii="Times New Roman" w:hAnsi="Times New Roman" w:cs="Times New Roman"/>
          <w:iCs/>
          <w:sz w:val="24"/>
          <w:szCs w:val="24"/>
        </w:rPr>
        <w:t xml:space="preserve">, uznesením č. 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4</w:t>
      </w:r>
      <w:r w:rsidR="00B324D8" w:rsidRPr="005B7A98">
        <w:rPr>
          <w:rFonts w:ascii="Times New Roman" w:hAnsi="Times New Roman" w:cs="Times New Roman"/>
          <w:iCs/>
          <w:sz w:val="24"/>
          <w:szCs w:val="24"/>
        </w:rPr>
        <w:t>/1</w:t>
      </w:r>
      <w:r w:rsidR="00A12BAB" w:rsidRPr="005B7A98">
        <w:rPr>
          <w:rFonts w:ascii="Times New Roman" w:hAnsi="Times New Roman" w:cs="Times New Roman"/>
          <w:iCs/>
          <w:sz w:val="24"/>
          <w:szCs w:val="24"/>
        </w:rPr>
        <w:t>2/2017</w:t>
      </w:r>
      <w:r w:rsidR="00B324D8" w:rsidRPr="005B7A98">
        <w:rPr>
          <w:rFonts w:ascii="Times New Roman" w:hAnsi="Times New Roman" w:cs="Times New Roman"/>
          <w:iCs/>
          <w:sz w:val="24"/>
          <w:szCs w:val="24"/>
        </w:rPr>
        <w:t>.</w:t>
      </w:r>
    </w:p>
    <w:p w:rsidR="00652E29" w:rsidRPr="005B7A98" w:rsidRDefault="00652E29" w:rsidP="007711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A98">
        <w:rPr>
          <w:rFonts w:ascii="Times New Roman" w:hAnsi="Times New Roman" w:cs="Times New Roman"/>
          <w:sz w:val="24"/>
          <w:szCs w:val="24"/>
        </w:rPr>
        <w:t>Tento dodatok nadobúda účinnosť v zmysle ustanovenia § 6 ods. 8 zákona o obecnom</w:t>
      </w:r>
      <w:r w:rsidRPr="005B7A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7A98">
        <w:rPr>
          <w:rFonts w:ascii="Times New Roman" w:hAnsi="Times New Roman" w:cs="Times New Roman"/>
          <w:sz w:val="24"/>
          <w:szCs w:val="24"/>
        </w:rPr>
        <w:t>zriadení dňom 1. januára 201</w:t>
      </w:r>
      <w:r w:rsidR="00A12BAB" w:rsidRPr="005B7A98">
        <w:rPr>
          <w:rFonts w:ascii="Times New Roman" w:hAnsi="Times New Roman" w:cs="Times New Roman"/>
          <w:sz w:val="24"/>
          <w:szCs w:val="24"/>
        </w:rPr>
        <w:t>8</w:t>
      </w:r>
      <w:r w:rsidRPr="005B7A98">
        <w:rPr>
          <w:rFonts w:ascii="Times New Roman" w:hAnsi="Times New Roman" w:cs="Times New Roman"/>
          <w:sz w:val="24"/>
          <w:szCs w:val="24"/>
        </w:rPr>
        <w:t>.</w:t>
      </w:r>
    </w:p>
    <w:p w:rsidR="00652E29" w:rsidRPr="005B7A98" w:rsidRDefault="00652E29" w:rsidP="007711A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B8F" w:rsidRPr="005B7A98" w:rsidRDefault="00652E29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A98">
        <w:rPr>
          <w:rFonts w:ascii="Times New Roman" w:hAnsi="Times New Roman" w:cs="Times New Roman"/>
          <w:iCs/>
          <w:sz w:val="24"/>
          <w:szCs w:val="24"/>
        </w:rPr>
        <w:t xml:space="preserve">V Dolnom Bare dňa </w:t>
      </w:r>
      <w:r w:rsidR="007A1459" w:rsidRPr="005B7A98">
        <w:rPr>
          <w:rFonts w:ascii="Times New Roman" w:hAnsi="Times New Roman" w:cs="Times New Roman"/>
          <w:iCs/>
          <w:sz w:val="24"/>
          <w:szCs w:val="24"/>
        </w:rPr>
        <w:t>1</w:t>
      </w:r>
      <w:r w:rsidR="0093785E" w:rsidRPr="005B7A98">
        <w:rPr>
          <w:rFonts w:ascii="Times New Roman" w:hAnsi="Times New Roman" w:cs="Times New Roman"/>
          <w:iCs/>
          <w:sz w:val="24"/>
          <w:szCs w:val="24"/>
        </w:rPr>
        <w:t>3</w:t>
      </w:r>
      <w:r w:rsidRPr="005B7A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3785E" w:rsidRPr="005B7A98">
        <w:rPr>
          <w:rFonts w:ascii="Times New Roman" w:hAnsi="Times New Roman" w:cs="Times New Roman"/>
          <w:iCs/>
          <w:sz w:val="24"/>
          <w:szCs w:val="24"/>
        </w:rPr>
        <w:t>decem</w:t>
      </w:r>
      <w:r w:rsidR="00FE5F00" w:rsidRPr="005B7A98">
        <w:rPr>
          <w:rFonts w:ascii="Times New Roman" w:hAnsi="Times New Roman" w:cs="Times New Roman"/>
          <w:iCs/>
          <w:sz w:val="24"/>
          <w:szCs w:val="24"/>
        </w:rPr>
        <w:t>b</w:t>
      </w:r>
      <w:r w:rsidRPr="005B7A98">
        <w:rPr>
          <w:rFonts w:ascii="Times New Roman" w:hAnsi="Times New Roman" w:cs="Times New Roman"/>
          <w:iCs/>
          <w:sz w:val="24"/>
          <w:szCs w:val="24"/>
        </w:rPr>
        <w:t>ra 201</w:t>
      </w:r>
      <w:r w:rsidR="0093785E" w:rsidRPr="005B7A98">
        <w:rPr>
          <w:rFonts w:ascii="Times New Roman" w:hAnsi="Times New Roman" w:cs="Times New Roman"/>
          <w:iCs/>
          <w:sz w:val="24"/>
          <w:szCs w:val="24"/>
        </w:rPr>
        <w:t>7</w:t>
      </w:r>
    </w:p>
    <w:p w:rsidR="00115B8F" w:rsidRPr="005B7A98" w:rsidRDefault="00115B8F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B8F" w:rsidRPr="005B7A98" w:rsidRDefault="00115B8F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2E29" w:rsidRPr="005B7A98" w:rsidRDefault="00652E29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Ing. </w:t>
      </w:r>
      <w:proofErr w:type="spellStart"/>
      <w:r w:rsidRPr="005B7A98">
        <w:rPr>
          <w:rFonts w:ascii="Times New Roman" w:hAnsi="Times New Roman" w:cs="Times New Roman"/>
          <w:b/>
          <w:bCs/>
          <w:iCs/>
          <w:sz w:val="24"/>
          <w:szCs w:val="24"/>
        </w:rPr>
        <w:t>Bereczk</w:t>
      </w:r>
      <w:proofErr w:type="spellEnd"/>
      <w:r w:rsidRPr="005B7A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Oskár</w:t>
      </w:r>
    </w:p>
    <w:p w:rsidR="00652E29" w:rsidRPr="005B7A98" w:rsidRDefault="00652E29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A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="0093785E" w:rsidRPr="005B7A98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5B7A98">
        <w:rPr>
          <w:rFonts w:ascii="Times New Roman" w:hAnsi="Times New Roman" w:cs="Times New Roman"/>
          <w:iCs/>
          <w:sz w:val="24"/>
          <w:szCs w:val="24"/>
        </w:rPr>
        <w:t xml:space="preserve">  starosta obce</w:t>
      </w:r>
      <w:r w:rsidRPr="005B7A98">
        <w:rPr>
          <w:rFonts w:ascii="Times New Roman" w:hAnsi="Times New Roman" w:cs="Times New Roman"/>
          <w:iCs/>
          <w:sz w:val="24"/>
          <w:szCs w:val="24"/>
        </w:rPr>
        <w:tab/>
      </w:r>
    </w:p>
    <w:p w:rsidR="00652E29" w:rsidRPr="005B7A98" w:rsidRDefault="00652E29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85E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2E29" w:rsidRPr="005B7A98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A98">
        <w:rPr>
          <w:rFonts w:ascii="Times New Roman" w:hAnsi="Times New Roman" w:cs="Times New Roman"/>
          <w:iCs/>
          <w:sz w:val="24"/>
          <w:szCs w:val="24"/>
        </w:rPr>
        <w:t>Návrh VZN v</w:t>
      </w:r>
      <w:r w:rsidR="00652E29" w:rsidRPr="005B7A98">
        <w:rPr>
          <w:rFonts w:ascii="Times New Roman" w:hAnsi="Times New Roman" w:cs="Times New Roman"/>
          <w:iCs/>
          <w:sz w:val="24"/>
          <w:szCs w:val="24"/>
        </w:rPr>
        <w:t>yvesené</w:t>
      </w:r>
      <w:r w:rsidR="007A1459" w:rsidRPr="005B7A98">
        <w:rPr>
          <w:rFonts w:ascii="Times New Roman" w:hAnsi="Times New Roman" w:cs="Times New Roman"/>
          <w:iCs/>
          <w:sz w:val="24"/>
          <w:szCs w:val="24"/>
        </w:rPr>
        <w:t xml:space="preserve"> dňa</w:t>
      </w:r>
      <w:r w:rsidR="00652E29" w:rsidRPr="005B7A98">
        <w:rPr>
          <w:rFonts w:ascii="Times New Roman" w:hAnsi="Times New Roman" w:cs="Times New Roman"/>
          <w:iCs/>
          <w:sz w:val="24"/>
          <w:szCs w:val="24"/>
        </w:rPr>
        <w:t xml:space="preserve"> : </w:t>
      </w:r>
      <w:r w:rsidRPr="005B7A98">
        <w:rPr>
          <w:rFonts w:ascii="Times New Roman" w:hAnsi="Times New Roman" w:cs="Times New Roman"/>
          <w:iCs/>
          <w:sz w:val="24"/>
          <w:szCs w:val="24"/>
        </w:rPr>
        <w:t>22</w:t>
      </w:r>
      <w:r w:rsidR="00652E29" w:rsidRPr="005B7A98">
        <w:rPr>
          <w:rFonts w:ascii="Times New Roman" w:hAnsi="Times New Roman" w:cs="Times New Roman"/>
          <w:iCs/>
          <w:sz w:val="24"/>
          <w:szCs w:val="24"/>
        </w:rPr>
        <w:t>.1</w:t>
      </w:r>
      <w:r w:rsidR="007A1459" w:rsidRPr="005B7A98">
        <w:rPr>
          <w:rFonts w:ascii="Times New Roman" w:hAnsi="Times New Roman" w:cs="Times New Roman"/>
          <w:iCs/>
          <w:sz w:val="24"/>
          <w:szCs w:val="24"/>
        </w:rPr>
        <w:t>1</w:t>
      </w:r>
      <w:r w:rsidR="00652E29" w:rsidRPr="005B7A98">
        <w:rPr>
          <w:rFonts w:ascii="Times New Roman" w:hAnsi="Times New Roman" w:cs="Times New Roman"/>
          <w:iCs/>
          <w:sz w:val="24"/>
          <w:szCs w:val="24"/>
        </w:rPr>
        <w:t>.201</w:t>
      </w:r>
      <w:r w:rsidRPr="005B7A98">
        <w:rPr>
          <w:rFonts w:ascii="Times New Roman" w:hAnsi="Times New Roman" w:cs="Times New Roman"/>
          <w:iCs/>
          <w:sz w:val="24"/>
          <w:szCs w:val="24"/>
        </w:rPr>
        <w:t>7</w:t>
      </w:r>
    </w:p>
    <w:p w:rsidR="00652E29" w:rsidRPr="00B54DFA" w:rsidRDefault="0093785E" w:rsidP="007711A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Návrh VZN z</w:t>
      </w:r>
      <w:r w:rsidR="007A1459" w:rsidRPr="00B54DFA">
        <w:rPr>
          <w:rFonts w:ascii="Times New Roman" w:hAnsi="Times New Roman" w:cs="Times New Roman"/>
          <w:iCs/>
          <w:sz w:val="24"/>
          <w:szCs w:val="24"/>
        </w:rPr>
        <w:t xml:space="preserve">vesené dňa:   </w:t>
      </w:r>
      <w:r>
        <w:rPr>
          <w:rFonts w:ascii="Times New Roman" w:hAnsi="Times New Roman" w:cs="Times New Roman"/>
          <w:iCs/>
          <w:sz w:val="24"/>
          <w:szCs w:val="24"/>
        </w:rPr>
        <w:t>08</w:t>
      </w:r>
      <w:r w:rsidR="007A1459" w:rsidRPr="00B54DFA">
        <w:rPr>
          <w:rFonts w:ascii="Times New Roman" w:hAnsi="Times New Roman" w:cs="Times New Roman"/>
          <w:iCs/>
          <w:sz w:val="24"/>
          <w:szCs w:val="24"/>
        </w:rPr>
        <w:t>.1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A1459" w:rsidRPr="00B54DFA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</w:p>
    <w:sectPr w:rsidR="00652E29" w:rsidRPr="00B54DFA" w:rsidSect="00734A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73" w:rsidRDefault="00365173" w:rsidP="00B07867">
      <w:pPr>
        <w:spacing w:after="0" w:line="240" w:lineRule="auto"/>
      </w:pPr>
      <w:r>
        <w:separator/>
      </w:r>
    </w:p>
  </w:endnote>
  <w:endnote w:type="continuationSeparator" w:id="0">
    <w:p w:rsidR="00365173" w:rsidRDefault="00365173" w:rsidP="00B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9020"/>
      <w:docPartObj>
        <w:docPartGallery w:val="Page Numbers (Bottom of Page)"/>
        <w:docPartUnique/>
      </w:docPartObj>
    </w:sdtPr>
    <w:sdtContent>
      <w:p w:rsidR="0048708D" w:rsidRDefault="006A0806">
        <w:pPr>
          <w:pStyle w:val="Pta"/>
          <w:jc w:val="center"/>
        </w:pPr>
        <w:r>
          <w:fldChar w:fldCharType="begin"/>
        </w:r>
        <w:r w:rsidR="00652E29">
          <w:instrText xml:space="preserve"> PAGE   \* MERGEFORMAT </w:instrText>
        </w:r>
        <w:r>
          <w:fldChar w:fldCharType="separate"/>
        </w:r>
        <w:r w:rsidR="005B7A98">
          <w:rPr>
            <w:noProof/>
          </w:rPr>
          <w:t>3</w:t>
        </w:r>
        <w:r>
          <w:fldChar w:fldCharType="end"/>
        </w:r>
      </w:p>
    </w:sdtContent>
  </w:sdt>
  <w:p w:rsidR="0048708D" w:rsidRDefault="003651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73" w:rsidRDefault="00365173" w:rsidP="00B07867">
      <w:pPr>
        <w:spacing w:after="0" w:line="240" w:lineRule="auto"/>
      </w:pPr>
      <w:r>
        <w:separator/>
      </w:r>
    </w:p>
  </w:footnote>
  <w:footnote w:type="continuationSeparator" w:id="0">
    <w:p w:rsidR="00365173" w:rsidRDefault="00365173" w:rsidP="00B0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39A"/>
    <w:multiLevelType w:val="hybridMultilevel"/>
    <w:tmpl w:val="6CCE768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3FD"/>
    <w:multiLevelType w:val="hybridMultilevel"/>
    <w:tmpl w:val="93161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BD3"/>
    <w:multiLevelType w:val="hybridMultilevel"/>
    <w:tmpl w:val="0A12A5A2"/>
    <w:lvl w:ilvl="0" w:tplc="C7187BCE">
      <w:start w:val="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37A2"/>
    <w:multiLevelType w:val="hybridMultilevel"/>
    <w:tmpl w:val="603C3C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0329"/>
    <w:multiLevelType w:val="hybridMultilevel"/>
    <w:tmpl w:val="A6FED588"/>
    <w:lvl w:ilvl="0" w:tplc="512EC3C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D64635"/>
    <w:multiLevelType w:val="hybridMultilevel"/>
    <w:tmpl w:val="FCAAC5F2"/>
    <w:lvl w:ilvl="0" w:tplc="FC0C0F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1A67"/>
    <w:multiLevelType w:val="hybridMultilevel"/>
    <w:tmpl w:val="588092EE"/>
    <w:lvl w:ilvl="0" w:tplc="1EC4B4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00FC5"/>
    <w:multiLevelType w:val="hybridMultilevel"/>
    <w:tmpl w:val="5B3440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270A"/>
    <w:multiLevelType w:val="hybridMultilevel"/>
    <w:tmpl w:val="A3D8FFA2"/>
    <w:lvl w:ilvl="0" w:tplc="343C3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6B88"/>
    <w:multiLevelType w:val="hybridMultilevel"/>
    <w:tmpl w:val="32F2E2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A7BB2"/>
    <w:multiLevelType w:val="hybridMultilevel"/>
    <w:tmpl w:val="D9B20E4E"/>
    <w:lvl w:ilvl="0" w:tplc="2946AC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3C3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44F0"/>
    <w:multiLevelType w:val="hybridMultilevel"/>
    <w:tmpl w:val="9ED8434E"/>
    <w:lvl w:ilvl="0" w:tplc="59D4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B9D3AB4"/>
    <w:multiLevelType w:val="hybridMultilevel"/>
    <w:tmpl w:val="0C768B9C"/>
    <w:lvl w:ilvl="0" w:tplc="57746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F1D2C"/>
    <w:multiLevelType w:val="hybridMultilevel"/>
    <w:tmpl w:val="8AEAA8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0227A"/>
    <w:multiLevelType w:val="hybridMultilevel"/>
    <w:tmpl w:val="CFEC35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29"/>
    <w:rsid w:val="00022A9C"/>
    <w:rsid w:val="00053C7C"/>
    <w:rsid w:val="000A2FC9"/>
    <w:rsid w:val="000C0FD2"/>
    <w:rsid w:val="000D2CDE"/>
    <w:rsid w:val="000F25D2"/>
    <w:rsid w:val="00110F50"/>
    <w:rsid w:val="00115B8F"/>
    <w:rsid w:val="001269B2"/>
    <w:rsid w:val="001B6B38"/>
    <w:rsid w:val="001B6B5C"/>
    <w:rsid w:val="001D41A3"/>
    <w:rsid w:val="002069C8"/>
    <w:rsid w:val="002353E3"/>
    <w:rsid w:val="0023684D"/>
    <w:rsid w:val="00240F62"/>
    <w:rsid w:val="002A041E"/>
    <w:rsid w:val="002B3283"/>
    <w:rsid w:val="00365173"/>
    <w:rsid w:val="00377E36"/>
    <w:rsid w:val="00394C93"/>
    <w:rsid w:val="00434CDF"/>
    <w:rsid w:val="004A647A"/>
    <w:rsid w:val="004A7FE3"/>
    <w:rsid w:val="004C3146"/>
    <w:rsid w:val="004C4464"/>
    <w:rsid w:val="00514DFF"/>
    <w:rsid w:val="0053321B"/>
    <w:rsid w:val="00580398"/>
    <w:rsid w:val="005B7A98"/>
    <w:rsid w:val="005C4122"/>
    <w:rsid w:val="00652E29"/>
    <w:rsid w:val="00662216"/>
    <w:rsid w:val="006A0806"/>
    <w:rsid w:val="006E109E"/>
    <w:rsid w:val="006E68BB"/>
    <w:rsid w:val="00734AF4"/>
    <w:rsid w:val="00743159"/>
    <w:rsid w:val="007711A8"/>
    <w:rsid w:val="007A1459"/>
    <w:rsid w:val="007C634A"/>
    <w:rsid w:val="007D660E"/>
    <w:rsid w:val="007E6739"/>
    <w:rsid w:val="007E7A9B"/>
    <w:rsid w:val="00834060"/>
    <w:rsid w:val="00856D2B"/>
    <w:rsid w:val="00874864"/>
    <w:rsid w:val="008D6D4E"/>
    <w:rsid w:val="0093785E"/>
    <w:rsid w:val="009B02DB"/>
    <w:rsid w:val="009B3D8A"/>
    <w:rsid w:val="009D5FEA"/>
    <w:rsid w:val="00A12644"/>
    <w:rsid w:val="00A12BAB"/>
    <w:rsid w:val="00A42489"/>
    <w:rsid w:val="00AB3907"/>
    <w:rsid w:val="00B07867"/>
    <w:rsid w:val="00B324D8"/>
    <w:rsid w:val="00B361F1"/>
    <w:rsid w:val="00B54DFA"/>
    <w:rsid w:val="00C35A90"/>
    <w:rsid w:val="00C416F3"/>
    <w:rsid w:val="00CB18CC"/>
    <w:rsid w:val="00DC3F50"/>
    <w:rsid w:val="00E00669"/>
    <w:rsid w:val="00E14012"/>
    <w:rsid w:val="00E72D0A"/>
    <w:rsid w:val="00F254AE"/>
    <w:rsid w:val="00F26867"/>
    <w:rsid w:val="00F36A7B"/>
    <w:rsid w:val="00FA5B85"/>
    <w:rsid w:val="00FE5F0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E29"/>
    <w:rPr>
      <w:lang w:val="sk-SK"/>
    </w:rPr>
  </w:style>
  <w:style w:type="paragraph" w:styleId="Nadpis5">
    <w:name w:val="heading 5"/>
    <w:basedOn w:val="Normlny"/>
    <w:link w:val="Nadpis5Char"/>
    <w:uiPriority w:val="9"/>
    <w:qFormat/>
    <w:rsid w:val="00652E29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652E29"/>
    <w:rPr>
      <w:rFonts w:ascii="Arial" w:eastAsia="Times New Roman" w:hAnsi="Arial" w:cs="Arial"/>
      <w:b/>
      <w:bCs/>
      <w:color w:val="303030"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652E2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146"/>
    <w:rPr>
      <w:rFonts w:ascii="Tahoma" w:hAnsi="Tahoma" w:cs="Tahoma"/>
      <w:sz w:val="16"/>
      <w:szCs w:val="16"/>
      <w:lang w:val="sk-SK"/>
    </w:rPr>
  </w:style>
  <w:style w:type="character" w:styleId="Siln">
    <w:name w:val="Strong"/>
    <w:basedOn w:val="Predvolenpsmoodseku"/>
    <w:uiPriority w:val="22"/>
    <w:qFormat/>
    <w:rsid w:val="000C0FD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71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1311-5537-47FA-A3B1-26C36195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Szabóová Mária</dc:creator>
  <cp:lastModifiedBy>Renata</cp:lastModifiedBy>
  <cp:revision>4</cp:revision>
  <cp:lastPrinted>2016-11-24T19:18:00Z</cp:lastPrinted>
  <dcterms:created xsi:type="dcterms:W3CDTF">2018-01-12T07:48:00Z</dcterms:created>
  <dcterms:modified xsi:type="dcterms:W3CDTF">2018-01-12T07:56:00Z</dcterms:modified>
</cp:coreProperties>
</file>