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36" w14:textId="157FDCC9" w:rsidR="00A77F54" w:rsidRPr="003A5921" w:rsidRDefault="001260B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D2828">
        <w:rPr>
          <w:rFonts w:ascii="Times New Roman" w:hAnsi="Times New Roman" w:cs="Times New Roman"/>
          <w:sz w:val="20"/>
          <w:szCs w:val="20"/>
        </w:rPr>
        <w:pict w14:anchorId="25FDDC56">
          <v:rect id="_x0000_i1025" style="width:0;height:1.5pt" o:hralign="center" o:hrstd="t" o:hr="t" fillcolor="#a0a0a0" stroked="f"/>
        </w:pict>
      </w:r>
    </w:p>
    <w:p w14:paraId="00000037" w14:textId="1A2EFACC" w:rsidR="00A77F54" w:rsidRPr="003A5921" w:rsidRDefault="000334FE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(titul, meno, priezvisko/</w:t>
      </w:r>
      <w:r w:rsidR="009F432C"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o</w:t>
      </w: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bchodné meno žiadateľa/splnomocnenca, bydlisko/</w:t>
      </w:r>
      <w:r w:rsidR="009F432C"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s</w:t>
      </w: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ídlo, tel. kontakt, e-mail)</w:t>
      </w:r>
    </w:p>
    <w:p w14:paraId="00000038" w14:textId="09C18E75" w:rsidR="00A77F54" w:rsidRPr="003A5921" w:rsidRDefault="00A77F54" w:rsidP="009F432C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</w:p>
    <w:p w14:paraId="00000039" w14:textId="65E97162" w:rsidR="00A77F54" w:rsidRPr="003A5921" w:rsidRDefault="00BD5B0C" w:rsidP="009F432C">
      <w:pPr>
        <w:shd w:val="clear" w:color="auto" w:fill="FFFFFF"/>
        <w:spacing w:line="360" w:lineRule="auto"/>
        <w:ind w:left="5103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Obec Dolný Bar</w:t>
      </w:r>
    </w:p>
    <w:p w14:paraId="0000003A" w14:textId="5EF37789" w:rsidR="00A77F54" w:rsidRPr="003A5921" w:rsidRDefault="00BD5B0C" w:rsidP="003A5921">
      <w:pPr>
        <w:shd w:val="clear" w:color="auto" w:fill="FFFFFF"/>
        <w:spacing w:line="360" w:lineRule="auto"/>
        <w:ind w:left="5103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Č. 30</w:t>
      </w:r>
    </w:p>
    <w:p w14:paraId="0000003B" w14:textId="33628337" w:rsidR="00A77F54" w:rsidRPr="003A5921" w:rsidRDefault="00BD5B0C" w:rsidP="009F432C">
      <w:pPr>
        <w:shd w:val="clear" w:color="auto" w:fill="FFFFFF"/>
        <w:spacing w:line="360" w:lineRule="auto"/>
        <w:ind w:left="5103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930 14 Dolný Bar</w:t>
      </w:r>
    </w:p>
    <w:p w14:paraId="0000003C" w14:textId="77777777" w:rsidR="00A77F54" w:rsidRPr="003A5921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3D" w14:textId="1642CC4E" w:rsidR="00A77F54" w:rsidRPr="003A5921" w:rsidRDefault="000334FE" w:rsidP="009F432C">
      <w:pPr>
        <w:shd w:val="clear" w:color="auto" w:fill="FFFFFF"/>
        <w:ind w:left="5529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V ………..….., dňa ……………</w:t>
      </w:r>
    </w:p>
    <w:p w14:paraId="0000003E" w14:textId="77777777" w:rsidR="00A77F54" w:rsidRPr="003A5921" w:rsidRDefault="00A77F54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</w:p>
    <w:p w14:paraId="0000003F" w14:textId="6E563754" w:rsidR="00A77F54" w:rsidRPr="003A5921" w:rsidRDefault="000334F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</w:pPr>
      <w:r w:rsidRPr="003A5921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>Žiadosť o vydanie súhlasu na vydanie povoleni</w:t>
      </w:r>
      <w:r w:rsidR="00C75DDE" w:rsidRPr="003A5921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>a</w:t>
      </w:r>
      <w:r w:rsidRPr="003A5921">
        <w:rPr>
          <w:rFonts w:ascii="Times New Roman" w:eastAsia="Times New Roman" w:hAnsi="Times New Roman" w:cs="Times New Roman"/>
          <w:b/>
          <w:color w:val="222222"/>
          <w:sz w:val="32"/>
          <w:szCs w:val="32"/>
        </w:rPr>
        <w:t xml:space="preserve"> stavby malého zdroja znečisťovania ovzdušia (MZZO)</w:t>
      </w:r>
    </w:p>
    <w:p w14:paraId="00000040" w14:textId="77777777" w:rsidR="00A77F54" w:rsidRPr="003A5921" w:rsidRDefault="000334F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podľa § 26 ods. 1 písm. a) zákona č. 146/2023 Z. z. o ochrane ovzdušia a o zmene a doplnení niektorých zákonov</w:t>
      </w:r>
    </w:p>
    <w:p w14:paraId="00000041" w14:textId="77777777" w:rsidR="00A77F54" w:rsidRPr="003A5921" w:rsidRDefault="00A77F54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42" w14:textId="77777777" w:rsidR="00A77F54" w:rsidRPr="003A5921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43" w14:textId="30A3216B" w:rsidR="00A77F54" w:rsidRPr="003A5921" w:rsidRDefault="000334FE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Týmto si </w:t>
      </w:r>
      <w:r w:rsidR="00C75DDE"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v</w:t>
      </w: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ás dovoľujem požiadať o vydanie súhlasu na stavbu MZZO podľa nižšie uvedených špecifikácií:</w:t>
      </w:r>
    </w:p>
    <w:p w14:paraId="00000044" w14:textId="77777777" w:rsidR="00A77F54" w:rsidRPr="003A5921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337CEE84" w14:textId="77777777" w:rsidR="00BD5B0C" w:rsidRDefault="00BD5B0C" w:rsidP="00BD5B0C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Stavebník:</w:t>
      </w:r>
    </w:p>
    <w:p w14:paraId="00000046" w14:textId="5AD6FB9E" w:rsidR="00A77F54" w:rsidRPr="003A5921" w:rsidRDefault="00C75DDE" w:rsidP="00BD5B0C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bookmarkStart w:id="0" w:name="_GoBack"/>
      <w:bookmarkEnd w:id="0"/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(</w:t>
      </w:r>
      <w:r w:rsidR="000334FE"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uviesť meno a priezvisko/ná</w:t>
      </w:r>
      <w:r w:rsidR="00BD5B0C">
        <w:rPr>
          <w:rFonts w:ascii="Times New Roman" w:eastAsia="Times New Roman" w:hAnsi="Times New Roman" w:cs="Times New Roman"/>
          <w:color w:val="222222"/>
          <w:sz w:val="20"/>
          <w:szCs w:val="20"/>
        </w:rPr>
        <w:t>zov a adresa/sídlo vlastníka/</w:t>
      </w:r>
      <w:r w:rsidR="000334FE"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telefonický kontakt</w:t>
      </w:r>
      <w:r w:rsidR="00BD5B0C">
        <w:rPr>
          <w:rFonts w:ascii="Times New Roman" w:eastAsia="Times New Roman" w:hAnsi="Times New Roman" w:cs="Times New Roman"/>
          <w:color w:val="222222"/>
          <w:sz w:val="20"/>
          <w:szCs w:val="20"/>
        </w:rPr>
        <w:t>)</w:t>
      </w:r>
    </w:p>
    <w:p w14:paraId="00000047" w14:textId="58092BF9" w:rsidR="00A77F54" w:rsidRPr="003A5921" w:rsidRDefault="000334FE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Druh/názov stavby:</w:t>
      </w: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</w:p>
    <w:p w14:paraId="00000048" w14:textId="174106C9" w:rsidR="00A77F54" w:rsidRPr="003A5921" w:rsidRDefault="00BD5B0C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Miesto stavby</w:t>
      </w:r>
    </w:p>
    <w:p w14:paraId="00000049" w14:textId="15130BDD" w:rsidR="00A77F54" w:rsidRPr="003A5921" w:rsidRDefault="000334FE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Názov a typ zariadenia:</w:t>
      </w: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</w:p>
    <w:p w14:paraId="0000004A" w14:textId="507982A2" w:rsidR="00A77F54" w:rsidRPr="003A5921" w:rsidRDefault="000334FE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Inštalovaný výkon:</w:t>
      </w: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</w:p>
    <w:p w14:paraId="0000004B" w14:textId="128D874C" w:rsidR="00A77F54" w:rsidRPr="003A5921" w:rsidRDefault="00BD5B0C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Druh paliva:</w:t>
      </w:r>
    </w:p>
    <w:p w14:paraId="0000004C" w14:textId="77777777" w:rsidR="00A77F54" w:rsidRPr="003A5921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4D" w14:textId="77777777" w:rsidR="00A77F54" w:rsidRPr="003A5921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4F" w14:textId="77777777" w:rsidR="00A77F54" w:rsidRPr="003A5921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41E4C8B5" w14:textId="77777777" w:rsidR="009F432C" w:rsidRPr="003A5921" w:rsidRDefault="009F432C" w:rsidP="009F432C">
      <w:pPr>
        <w:shd w:val="clear" w:color="auto" w:fill="FFFFFF"/>
        <w:ind w:left="3600" w:firstLine="72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00000050" w14:textId="20143292" w:rsidR="00A77F54" w:rsidRPr="003A5921" w:rsidRDefault="000334FE">
      <w:pPr>
        <w:shd w:val="clear" w:color="auto" w:fill="FFFFFF"/>
        <w:ind w:left="3600" w:firstLine="72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……………………………………………….</w:t>
      </w:r>
    </w:p>
    <w:p w14:paraId="00000051" w14:textId="0545E808" w:rsidR="00A77F54" w:rsidRPr="003A5921" w:rsidRDefault="000334FE" w:rsidP="009F432C">
      <w:pPr>
        <w:shd w:val="clear" w:color="auto" w:fill="FFFFFF"/>
        <w:ind w:left="4962" w:firstLine="72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podpis žiadateľa/</w:t>
      </w:r>
    </w:p>
    <w:p w14:paraId="00000052" w14:textId="5B87D6BD" w:rsidR="00A77F54" w:rsidRPr="003A5921" w:rsidRDefault="000334FE">
      <w:pPr>
        <w:shd w:val="clear" w:color="auto" w:fill="FFFFFF"/>
        <w:ind w:left="504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splnomocneného zástupcu (pečiatka)</w:t>
      </w:r>
    </w:p>
    <w:p w14:paraId="00000053" w14:textId="77777777" w:rsidR="00A77F54" w:rsidRPr="003A5921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25FCB4DF" w14:textId="77777777" w:rsidR="003A5921" w:rsidRDefault="003A5921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</w:p>
    <w:p w14:paraId="00000054" w14:textId="32EF6B86" w:rsidR="00A77F54" w:rsidRPr="003A5921" w:rsidRDefault="000334F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Prílohy predkladané k žiadosti:</w:t>
      </w:r>
    </w:p>
    <w:p w14:paraId="00000055" w14:textId="77777777" w:rsidR="00A77F54" w:rsidRPr="003A5921" w:rsidRDefault="00A77F5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</w:p>
    <w:p w14:paraId="00000056" w14:textId="65E32670" w:rsidR="00A77F54" w:rsidRPr="003A5921" w:rsidRDefault="000334FE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výkres situácie a projektová dokumentácia, časť „Vykurovanie“ s uvedením špecifikácie malého spaľovacieho zariadenia (typ plynového kotla, krbu, agregátu, max. tep. príkon a druh paliva)</w:t>
      </w:r>
    </w:p>
    <w:p w14:paraId="00000057" w14:textId="77777777" w:rsidR="00A77F54" w:rsidRPr="003A5921" w:rsidRDefault="000334FE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z projektovej dokumentácie „Architektúra“:</w:t>
      </w:r>
    </w:p>
    <w:p w14:paraId="00000058" w14:textId="6D62C3E5" w:rsidR="00A77F54" w:rsidRPr="003A5921" w:rsidRDefault="000334FE">
      <w:pPr>
        <w:numPr>
          <w:ilvl w:val="1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technický výkres: umiestnenie ústia komína podľa platnej STN EN 15287-1</w:t>
      </w:r>
      <w:r w:rsidR="00C75DDE"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,</w:t>
      </w: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resp. 15287-2, pôdorys podlažia so zakresleným malým spaľovacím zaradením (plynový kotol, krb a pod.)</w:t>
      </w:r>
      <w:r w:rsidR="00C75DDE"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,</w:t>
      </w:r>
    </w:p>
    <w:p w14:paraId="00000059" w14:textId="40A6EDA0" w:rsidR="00A77F54" w:rsidRPr="003A5921" w:rsidRDefault="000334FE">
      <w:pPr>
        <w:numPr>
          <w:ilvl w:val="1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technický výkres: priečny rez, resp. pohľad s uvedením výšky komínov/dymovodov od úrovne terénu a prevýšením nad úroveň strechy objektu</w:t>
      </w:r>
      <w:r w:rsidR="00C75DDE"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,</w:t>
      </w:r>
    </w:p>
    <w:p w14:paraId="0000005A" w14:textId="509DE3A7" w:rsidR="00A77F54" w:rsidRPr="003A5921" w:rsidRDefault="000334FE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splnomocnenie na zastupovanie (v prípade</w:t>
      </w:r>
      <w:r w:rsidR="00C75DDE"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,</w:t>
      </w: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ak stavebník je zastúpený žiadateľom) a súhlas s poskytnutím osobných údajov stavebníka na spracovanie</w:t>
      </w:r>
      <w:r w:rsidR="00C75DDE"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,</w:t>
      </w:r>
    </w:p>
    <w:p w14:paraId="0000005B" w14:textId="3F0B5921" w:rsidR="00A77F54" w:rsidRPr="003A5921" w:rsidRDefault="000334FE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v prípade  technologických celkov spadajúcich do kategórie stacionárnych zdrojov, členených ako malý zdroj:  popis technológie, projektovaná spotreba surovín používaných v technologickom procese, typ odlučovacích zariadení, miesto a spôsob vypúšťania znečisťujúcich látok do ovzdušia </w:t>
      </w:r>
      <w:r w:rsidR="00C75DDE"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–</w:t>
      </w: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v tomto prípade zároveň povinnosť predložiť aj územnoplánovaciu informáciu alebo súhlas s umiestnením predmetného malého zdroja v danej lokalite</w:t>
      </w:r>
      <w:r w:rsidR="00711166"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>,</w:t>
      </w:r>
    </w:p>
    <w:p w14:paraId="000000B4" w14:textId="74D6E34B" w:rsidR="00A77F54" w:rsidRPr="003A5921" w:rsidRDefault="000334FE" w:rsidP="003A5921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Proxima Nova" w:hAnsi="Times New Roman" w:cs="Times New Roman"/>
          <w:color w:val="222222"/>
          <w:sz w:val="20"/>
          <w:szCs w:val="20"/>
        </w:rPr>
      </w:pPr>
      <w:r w:rsidRPr="003A5921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na vyzvanie</w:t>
      </w:r>
      <w:r w:rsidRPr="003A5921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orgánu ochrany ovzdušia je žiadateľ podľa § 26 ods. 3 zákona č. 146/2023 Z. z. o ochrane ovzdušia a o zmene a doplnení niektorých zákonov povinný priložiť k žiadosti o vydanie súhlasu stacionárneho zdroja </w:t>
      </w:r>
      <w:r w:rsidRPr="003A5921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odborný posudok</w:t>
      </w:r>
      <w:r w:rsidR="00711166" w:rsidRPr="003A5921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.</w:t>
      </w:r>
    </w:p>
    <w:sectPr w:rsidR="00A77F54" w:rsidRPr="003A5921" w:rsidSect="003A5921">
      <w:headerReference w:type="default" r:id="rId8"/>
      <w:pgSz w:w="11909" w:h="16834"/>
      <w:pgMar w:top="851" w:right="1440" w:bottom="709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C3875" w14:textId="77777777" w:rsidR="00BD2828" w:rsidRDefault="00BD2828">
      <w:pPr>
        <w:spacing w:line="240" w:lineRule="auto"/>
      </w:pPr>
      <w:r>
        <w:separator/>
      </w:r>
    </w:p>
  </w:endnote>
  <w:endnote w:type="continuationSeparator" w:id="0">
    <w:p w14:paraId="09CD3AA1" w14:textId="77777777" w:rsidR="00BD2828" w:rsidRDefault="00BD2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xima Nova">
    <w:altName w:val="Tahoma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014BC" w14:textId="77777777" w:rsidR="00BD2828" w:rsidRDefault="00BD2828">
      <w:pPr>
        <w:spacing w:line="240" w:lineRule="auto"/>
      </w:pPr>
      <w:r>
        <w:separator/>
      </w:r>
    </w:p>
  </w:footnote>
  <w:footnote w:type="continuationSeparator" w:id="0">
    <w:p w14:paraId="2F574F9E" w14:textId="77777777" w:rsidR="00BD2828" w:rsidRDefault="00BD28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B5" w14:textId="4DA50637" w:rsidR="00A77F54" w:rsidRPr="003A5921" w:rsidRDefault="00A77F54" w:rsidP="003A5921">
    <w:pPr>
      <w:jc w:val="right"/>
      <w:rPr>
        <w:rFonts w:ascii="Times New Roman" w:hAnsi="Times New Roman" w:cs="Times New Roman"/>
        <w:i/>
        <w:iCs/>
        <w:sz w:val="20"/>
        <w:szCs w:val="20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2ECA"/>
    <w:multiLevelType w:val="multilevel"/>
    <w:tmpl w:val="67EC263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1AD22DDA"/>
    <w:multiLevelType w:val="multilevel"/>
    <w:tmpl w:val="8C5AEA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40042726"/>
    <w:multiLevelType w:val="multilevel"/>
    <w:tmpl w:val="1B74B2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13E3BA5"/>
    <w:multiLevelType w:val="multilevel"/>
    <w:tmpl w:val="BD36568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44E95071"/>
    <w:multiLevelType w:val="multilevel"/>
    <w:tmpl w:val="738C1B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6F140EAD"/>
    <w:multiLevelType w:val="multilevel"/>
    <w:tmpl w:val="8ABE11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6F36409E"/>
    <w:multiLevelType w:val="multilevel"/>
    <w:tmpl w:val="66E01D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54"/>
    <w:rsid w:val="000334FE"/>
    <w:rsid w:val="001260BD"/>
    <w:rsid w:val="00152FEC"/>
    <w:rsid w:val="00165415"/>
    <w:rsid w:val="00170611"/>
    <w:rsid w:val="002161DC"/>
    <w:rsid w:val="003429EE"/>
    <w:rsid w:val="003A5921"/>
    <w:rsid w:val="00580570"/>
    <w:rsid w:val="005B244B"/>
    <w:rsid w:val="0068773C"/>
    <w:rsid w:val="006D16CD"/>
    <w:rsid w:val="00711166"/>
    <w:rsid w:val="00723685"/>
    <w:rsid w:val="00757A13"/>
    <w:rsid w:val="00843EF8"/>
    <w:rsid w:val="008D76E4"/>
    <w:rsid w:val="009F432C"/>
    <w:rsid w:val="00A77F54"/>
    <w:rsid w:val="00BD2828"/>
    <w:rsid w:val="00BD5B0C"/>
    <w:rsid w:val="00C734D3"/>
    <w:rsid w:val="00C75DDE"/>
    <w:rsid w:val="00E25403"/>
    <w:rsid w:val="00E56F8D"/>
    <w:rsid w:val="00F9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8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zia">
    <w:name w:val="Revision"/>
    <w:hidden/>
    <w:uiPriority w:val="99"/>
    <w:semiHidden/>
    <w:rsid w:val="00C734D3"/>
    <w:pPr>
      <w:spacing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3A5921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A5921"/>
  </w:style>
  <w:style w:type="paragraph" w:styleId="Pta">
    <w:name w:val="footer"/>
    <w:basedOn w:val="Normlny"/>
    <w:link w:val="PtaChar"/>
    <w:uiPriority w:val="99"/>
    <w:unhideWhenUsed/>
    <w:rsid w:val="003A592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A59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zia">
    <w:name w:val="Revision"/>
    <w:hidden/>
    <w:uiPriority w:val="99"/>
    <w:semiHidden/>
    <w:rsid w:val="00C734D3"/>
    <w:pPr>
      <w:spacing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3A5921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A5921"/>
  </w:style>
  <w:style w:type="paragraph" w:styleId="Pta">
    <w:name w:val="footer"/>
    <w:basedOn w:val="Normlny"/>
    <w:link w:val="PtaChar"/>
    <w:uiPriority w:val="99"/>
    <w:unhideWhenUsed/>
    <w:rsid w:val="003A592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A5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Pilatova Miriam</dc:creator>
  <cp:lastModifiedBy>Csilla</cp:lastModifiedBy>
  <cp:revision>7</cp:revision>
  <dcterms:created xsi:type="dcterms:W3CDTF">2023-10-17T08:22:00Z</dcterms:created>
  <dcterms:modified xsi:type="dcterms:W3CDTF">2024-02-13T13:27:00Z</dcterms:modified>
</cp:coreProperties>
</file>